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ru-RU"/>
        </w:rPr>
        <w:t xml:space="preserve">Приложение к Карте № ____ специальной оценки условий труда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ru-RU"/>
        </w:rPr>
      </w:r>
      <w:r/>
    </w:p>
    <w:tbl>
      <w:tblPr>
        <w:tblW w:w="10348" w:type="dxa"/>
        <w:tblInd w:w="-57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410"/>
        <w:gridCol w:w="1843"/>
        <w:gridCol w:w="1275"/>
        <w:gridCol w:w="1276"/>
      </w:tblGrid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№п/п</w:t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</w:t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СНИЛС</w:t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</w:t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</w:t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/>
            <w:bookmarkStart w:id="0" w:name="_GoBack"/>
            <w:r/>
            <w:bookmarkEnd w:id="0"/>
            <w:r/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fill="auto" w:color="auto"/>
            <w:tcW w:w="567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175" w:right="-534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97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shd w:val="clear" w:fill="auto" w:color="auto"/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jc w:val="right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eastAsia="ru-RU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2" w:hanging="465"/>
        <w:tabs>
          <w:tab w:val="num" w:pos="1032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>
    <w:name w:val="Normal (Web)"/>
    <w:basedOn w:val="600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05">
    <w:name w:val="Hyperlink"/>
    <w:basedOn w:val="601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Воронцова</dc:creator>
  <cp:keywords/>
  <dc:description/>
  <cp:lastModifiedBy>Александр Никуличев</cp:lastModifiedBy>
  <cp:revision>2</cp:revision>
  <dcterms:created xsi:type="dcterms:W3CDTF">2018-07-25T06:06:00Z</dcterms:created>
  <dcterms:modified xsi:type="dcterms:W3CDTF">2022-05-04T07:25:25Z</dcterms:modified>
</cp:coreProperties>
</file>